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ayout w:type="fixed"/>
        <w:tblLook w:val="01E0"/>
      </w:tblPr>
      <w:tblGrid>
        <w:gridCol w:w="5353"/>
        <w:gridCol w:w="4677"/>
      </w:tblGrid>
      <w:tr w:rsidR="00BD79D3" w:rsidTr="00171231">
        <w:trPr>
          <w:cantSplit/>
          <w:trHeight w:val="1928"/>
        </w:trPr>
        <w:tc>
          <w:tcPr>
            <w:tcW w:w="5353" w:type="dxa"/>
          </w:tcPr>
          <w:p w:rsidR="00BD79D3" w:rsidRDefault="00BD79D3" w:rsidP="0017123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Министерство</w:t>
            </w:r>
          </w:p>
          <w:p w:rsidR="00BD79D3" w:rsidRDefault="00BD79D3" w:rsidP="0017123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DE10E3">
              <w:rPr>
                <w:b/>
              </w:rPr>
              <w:br/>
            </w:r>
            <w:r>
              <w:rPr>
                <w:b/>
              </w:rPr>
              <w:t xml:space="preserve">и социального благополучия </w:t>
            </w:r>
            <w:r w:rsidRPr="00AF4584">
              <w:rPr>
                <w:b/>
              </w:rPr>
              <w:t>Ульяновской области</w:t>
            </w:r>
          </w:p>
          <w:p w:rsidR="00BD79D3" w:rsidRPr="00AF4584" w:rsidRDefault="00BD79D3" w:rsidP="00171231">
            <w:pPr>
              <w:spacing w:line="216" w:lineRule="auto"/>
              <w:jc w:val="center"/>
              <w:rPr>
                <w:b/>
              </w:rPr>
            </w:pPr>
          </w:p>
          <w:p w:rsidR="00BD79D3" w:rsidRDefault="00BD79D3" w:rsidP="0017123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Департамент</w:t>
            </w:r>
          </w:p>
          <w:p w:rsidR="00BD79D3" w:rsidRDefault="00BD79D3" w:rsidP="0017123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административного обеспечения</w:t>
            </w:r>
          </w:p>
          <w:p w:rsidR="00BD79D3" w:rsidRDefault="00BD79D3" w:rsidP="00171231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BD79D3" w:rsidRPr="00BD79D3" w:rsidRDefault="00BD79D3" w:rsidP="00171231">
            <w:pPr>
              <w:autoSpaceDE w:val="0"/>
              <w:autoSpaceDN w:val="0"/>
              <w:adjustRightInd w:val="0"/>
              <w:jc w:val="center"/>
            </w:pPr>
            <w:r w:rsidRPr="00BD79D3">
              <w:rPr>
                <w:b/>
              </w:rPr>
              <w:t>Правовое заключение</w:t>
            </w:r>
          </w:p>
          <w:p w:rsidR="00BD79D3" w:rsidRDefault="00BD79D3" w:rsidP="001712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171231">
              <w:rPr>
                <w:sz w:val="26"/>
                <w:szCs w:val="26"/>
              </w:rPr>
              <w:t>31.05</w:t>
            </w:r>
            <w:r>
              <w:rPr>
                <w:sz w:val="26"/>
                <w:szCs w:val="26"/>
              </w:rPr>
              <w:t>.2019</w:t>
            </w:r>
          </w:p>
          <w:p w:rsidR="00BD79D3" w:rsidRPr="00AF4584" w:rsidRDefault="00BD79D3" w:rsidP="00171231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BD79D3" w:rsidRDefault="00BD79D3" w:rsidP="00BD79D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677" w:type="dxa"/>
            <w:hideMark/>
          </w:tcPr>
          <w:p w:rsidR="00171231" w:rsidRPr="00447834" w:rsidRDefault="00171231" w:rsidP="00171231">
            <w:pPr>
              <w:ind w:left="69" w:right="34"/>
              <w:jc w:val="center"/>
              <w:rPr>
                <w:b/>
              </w:rPr>
            </w:pPr>
            <w:r w:rsidRPr="00447834">
              <w:rPr>
                <w:b/>
              </w:rPr>
              <w:t xml:space="preserve">Заместителю директора департамента финансов </w:t>
            </w:r>
            <w:r>
              <w:rPr>
                <w:b/>
              </w:rPr>
              <w:t>–</w:t>
            </w:r>
            <w:r w:rsidRPr="00447834">
              <w:rPr>
                <w:b/>
              </w:rPr>
              <w:t xml:space="preserve"> начальнику отдела планирования </w:t>
            </w:r>
            <w:r w:rsidRPr="00447834">
              <w:rPr>
                <w:b/>
              </w:rPr>
              <w:br/>
              <w:t>и государственных закупок</w:t>
            </w:r>
          </w:p>
          <w:p w:rsidR="00171231" w:rsidRPr="00447834" w:rsidRDefault="00171231" w:rsidP="00171231">
            <w:pPr>
              <w:ind w:left="69" w:right="34"/>
              <w:jc w:val="center"/>
              <w:rPr>
                <w:b/>
              </w:rPr>
            </w:pPr>
          </w:p>
          <w:p w:rsidR="00BD79D3" w:rsidRDefault="00171231" w:rsidP="00171231">
            <w:pPr>
              <w:ind w:left="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Бакуевой</w:t>
            </w:r>
            <w:proofErr w:type="spellEnd"/>
            <w:r>
              <w:rPr>
                <w:b/>
              </w:rPr>
              <w:t xml:space="preserve"> М.И.</w:t>
            </w:r>
          </w:p>
        </w:tc>
      </w:tr>
    </w:tbl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4470" w:rsidRPr="00DE10E3" w:rsidRDefault="00994470" w:rsidP="00BD79D3">
      <w:pPr>
        <w:ind w:right="-285" w:firstLine="709"/>
        <w:jc w:val="both"/>
      </w:pPr>
      <w:r w:rsidRPr="00DE10E3">
        <w:t xml:space="preserve">В соответствии с </w:t>
      </w:r>
      <w:r w:rsidR="00DE10E3" w:rsidRPr="00DE10E3">
        <w:t xml:space="preserve">постановлением Губернатора Ульяновской области </w:t>
      </w:r>
      <w:r w:rsidR="00DE10E3">
        <w:br/>
      </w:r>
      <w:r w:rsidR="00DE10E3" w:rsidRPr="00DE10E3">
        <w:t xml:space="preserve">от 02.12.2016 № 113 «Об утверждении </w:t>
      </w:r>
      <w:hyperlink w:anchor="P38" w:history="1">
        <w:r w:rsidR="00DE10E3" w:rsidRPr="00DE10E3">
          <w:t>Правил</w:t>
        </w:r>
      </w:hyperlink>
      <w:r w:rsidR="00DE10E3" w:rsidRPr="00DE10E3">
        <w:t xml:space="preserve"> подготовки и издания правовых актов Губернатора Ульяновской области и Правительства Ульяновской области»</w:t>
      </w:r>
      <w:r w:rsidRPr="00DE10E3">
        <w:t xml:space="preserve"> в департамент</w:t>
      </w:r>
      <w:r w:rsidR="00292B57" w:rsidRPr="00DE10E3">
        <w:t>е</w:t>
      </w:r>
      <w:r w:rsidRPr="00DE10E3">
        <w:t xml:space="preserve"> </w:t>
      </w:r>
      <w:r w:rsidR="00292B57" w:rsidRPr="00DE10E3">
        <w:t>административного обеспечения</w:t>
      </w:r>
      <w:r w:rsidRPr="00DE10E3">
        <w:t xml:space="preserve"> Министерства </w:t>
      </w:r>
      <w:r w:rsidR="00292B57" w:rsidRPr="00DE10E3">
        <w:t>семейной, демографической политики</w:t>
      </w:r>
      <w:r w:rsidRPr="00DE10E3">
        <w:t xml:space="preserve"> и социального благополучия Ульяновской области осуществлена правовая экспертиза проекта </w:t>
      </w:r>
      <w:r w:rsidR="00BD79D3" w:rsidRPr="00DE10E3">
        <w:t xml:space="preserve">распоряжения Правительства </w:t>
      </w:r>
      <w:r w:rsidRPr="00DE10E3">
        <w:t xml:space="preserve">Ульяновской области «О </w:t>
      </w:r>
      <w:r w:rsidR="00171231">
        <w:t>заключении государственного контракта «Услуги финансовой аренды (лизинга) автомобиля для перевозки детей</w:t>
      </w:r>
      <w:r w:rsidRPr="00DE10E3">
        <w:t xml:space="preserve">» (далее – проект </w:t>
      </w:r>
      <w:r w:rsidR="00BD79D3" w:rsidRPr="00DE10E3">
        <w:t>распоряжения</w:t>
      </w:r>
      <w:r w:rsidRPr="00DE10E3">
        <w:t xml:space="preserve">). </w:t>
      </w:r>
    </w:p>
    <w:p w:rsidR="00994470" w:rsidRPr="00DE10E3" w:rsidRDefault="00994470" w:rsidP="00BD79D3">
      <w:pPr>
        <w:ind w:right="-285" w:firstLine="709"/>
        <w:jc w:val="both"/>
      </w:pPr>
      <w:r w:rsidRPr="00DE10E3">
        <w:t xml:space="preserve">Проект </w:t>
      </w:r>
      <w:r w:rsidR="00DE10E3" w:rsidRPr="00DE10E3">
        <w:t>распоряжения</w:t>
      </w:r>
      <w:r w:rsidRPr="00DE10E3">
        <w:t xml:space="preserve"> подготовлен в пределах полномочий Правительства Ульяновской области, предусмотренных законодательством. </w:t>
      </w:r>
    </w:p>
    <w:p w:rsidR="00994470" w:rsidRPr="00366632" w:rsidRDefault="00994470" w:rsidP="00BD79D3">
      <w:pPr>
        <w:ind w:right="-285" w:firstLine="709"/>
        <w:jc w:val="both"/>
        <w:rPr>
          <w:bCs/>
        </w:rPr>
      </w:pPr>
      <w:r w:rsidRPr="00DE10E3">
        <w:rPr>
          <w:bCs/>
        </w:rPr>
        <w:t xml:space="preserve">Считаем возможным направить проект </w:t>
      </w:r>
      <w:bookmarkStart w:id="0" w:name="_GoBack"/>
      <w:bookmarkEnd w:id="0"/>
      <w:r w:rsidR="00DE10E3" w:rsidRPr="00DE10E3">
        <w:t>распоряжения</w:t>
      </w:r>
      <w:r w:rsidRPr="00DE10E3">
        <w:rPr>
          <w:bCs/>
        </w:rPr>
        <w:t xml:space="preserve"> на согласование</w:t>
      </w:r>
      <w:r w:rsidRPr="00366632">
        <w:rPr>
          <w:bCs/>
        </w:rPr>
        <w:t xml:space="preserve"> </w:t>
      </w:r>
      <w:r w:rsidR="00DE10E3">
        <w:rPr>
          <w:bCs/>
        </w:rPr>
        <w:br/>
        <w:t>в установленном порядке.</w:t>
      </w:r>
    </w:p>
    <w:p w:rsidR="00994470" w:rsidRDefault="00994470" w:rsidP="00BD79D3">
      <w:pPr>
        <w:ind w:right="-285" w:firstLine="709"/>
        <w:jc w:val="both"/>
        <w:rPr>
          <w:bCs/>
        </w:rPr>
      </w:pPr>
    </w:p>
    <w:p w:rsidR="002E4257" w:rsidRDefault="002E4257" w:rsidP="002E4257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0D1085" w:rsidRDefault="00994470" w:rsidP="002E4257">
      <w:pPr>
        <w:ind w:right="-285"/>
        <w:rPr>
          <w:b/>
        </w:rPr>
      </w:pPr>
      <w:r>
        <w:rPr>
          <w:b/>
        </w:rPr>
        <w:t>Д</w:t>
      </w:r>
      <w:r w:rsidR="008D7361">
        <w:rPr>
          <w:b/>
        </w:rPr>
        <w:t>иректор д</w:t>
      </w:r>
      <w:r w:rsidR="008D7361" w:rsidRPr="008D7361">
        <w:rPr>
          <w:b/>
        </w:rPr>
        <w:t>епартамент</w:t>
      </w:r>
      <w:r w:rsidR="008D7361">
        <w:rPr>
          <w:b/>
        </w:rPr>
        <w:t>а</w:t>
      </w:r>
      <w:r w:rsidR="008D7361" w:rsidRPr="008D7361">
        <w:rPr>
          <w:b/>
        </w:rPr>
        <w:t xml:space="preserve"> </w:t>
      </w:r>
      <w:r w:rsidR="002E4257">
        <w:rPr>
          <w:b/>
        </w:rPr>
        <w:t xml:space="preserve">                                          </w:t>
      </w:r>
      <w:r>
        <w:rPr>
          <w:b/>
        </w:rPr>
        <w:t xml:space="preserve">                       </w:t>
      </w:r>
      <w:r w:rsidR="00292B57">
        <w:rPr>
          <w:b/>
        </w:rPr>
        <w:t xml:space="preserve">    </w:t>
      </w:r>
      <w:r>
        <w:rPr>
          <w:b/>
        </w:rPr>
        <w:t xml:space="preserve"> </w:t>
      </w:r>
      <w:r w:rsidR="00292B57">
        <w:rPr>
          <w:b/>
        </w:rPr>
        <w:t>Е.А.Петрова</w:t>
      </w:r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DE10E3" w:rsidRDefault="00DE10E3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FA7C15" w:rsidRDefault="00DE10E3" w:rsidP="00270A44">
      <w:pPr>
        <w:ind w:right="-285"/>
        <w:rPr>
          <w:sz w:val="20"/>
          <w:szCs w:val="20"/>
        </w:rPr>
      </w:pPr>
      <w:r>
        <w:rPr>
          <w:sz w:val="20"/>
          <w:szCs w:val="20"/>
        </w:rPr>
        <w:t>Хомякова Е.Н.</w:t>
      </w:r>
    </w:p>
    <w:p w:rsidR="00DE10E3" w:rsidRPr="00994470" w:rsidRDefault="00DE10E3" w:rsidP="00270A44">
      <w:pPr>
        <w:ind w:right="-285"/>
        <w:rPr>
          <w:sz w:val="20"/>
          <w:szCs w:val="20"/>
        </w:rPr>
      </w:pPr>
      <w:r>
        <w:rPr>
          <w:sz w:val="20"/>
          <w:szCs w:val="20"/>
        </w:rPr>
        <w:t>41-20-69</w:t>
      </w:r>
    </w:p>
    <w:sectPr w:rsidR="00DE10E3" w:rsidRPr="00994470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ECF"/>
    <w:rsid w:val="00005B26"/>
    <w:rsid w:val="000217D3"/>
    <w:rsid w:val="000321A8"/>
    <w:rsid w:val="00033D20"/>
    <w:rsid w:val="00080F1C"/>
    <w:rsid w:val="00085F1F"/>
    <w:rsid w:val="00095114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3933"/>
    <w:rsid w:val="0011709B"/>
    <w:rsid w:val="00120648"/>
    <w:rsid w:val="00130B81"/>
    <w:rsid w:val="00131F0D"/>
    <w:rsid w:val="00137BC1"/>
    <w:rsid w:val="00144A9B"/>
    <w:rsid w:val="00146CBB"/>
    <w:rsid w:val="00167A93"/>
    <w:rsid w:val="00171231"/>
    <w:rsid w:val="0017645B"/>
    <w:rsid w:val="001959F7"/>
    <w:rsid w:val="00197C1E"/>
    <w:rsid w:val="001A4151"/>
    <w:rsid w:val="001B15B3"/>
    <w:rsid w:val="001B419D"/>
    <w:rsid w:val="001C1744"/>
    <w:rsid w:val="001C2062"/>
    <w:rsid w:val="001C56DB"/>
    <w:rsid w:val="00205A9A"/>
    <w:rsid w:val="00213D23"/>
    <w:rsid w:val="0021468D"/>
    <w:rsid w:val="00236769"/>
    <w:rsid w:val="0024578F"/>
    <w:rsid w:val="00247C95"/>
    <w:rsid w:val="00257F15"/>
    <w:rsid w:val="0026697D"/>
    <w:rsid w:val="00270A44"/>
    <w:rsid w:val="0027143F"/>
    <w:rsid w:val="00274CBF"/>
    <w:rsid w:val="00292B57"/>
    <w:rsid w:val="002A3903"/>
    <w:rsid w:val="002C0505"/>
    <w:rsid w:val="002C40C2"/>
    <w:rsid w:val="002C5994"/>
    <w:rsid w:val="002C6179"/>
    <w:rsid w:val="002D61C9"/>
    <w:rsid w:val="002E0A36"/>
    <w:rsid w:val="002E4257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121F9"/>
    <w:rsid w:val="0043369B"/>
    <w:rsid w:val="00434AE3"/>
    <w:rsid w:val="0044642D"/>
    <w:rsid w:val="00453C0C"/>
    <w:rsid w:val="0046653C"/>
    <w:rsid w:val="00480B20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70E89"/>
    <w:rsid w:val="005755B9"/>
    <w:rsid w:val="005815FC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E74C6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0C3C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7361"/>
    <w:rsid w:val="008E3714"/>
    <w:rsid w:val="008E6E4A"/>
    <w:rsid w:val="008E76F1"/>
    <w:rsid w:val="008F6DE3"/>
    <w:rsid w:val="009008EC"/>
    <w:rsid w:val="00933C1F"/>
    <w:rsid w:val="00934C35"/>
    <w:rsid w:val="00943F43"/>
    <w:rsid w:val="009729E0"/>
    <w:rsid w:val="00981E95"/>
    <w:rsid w:val="0098212B"/>
    <w:rsid w:val="00984318"/>
    <w:rsid w:val="00994470"/>
    <w:rsid w:val="00997735"/>
    <w:rsid w:val="009E1071"/>
    <w:rsid w:val="009F20A0"/>
    <w:rsid w:val="009F358F"/>
    <w:rsid w:val="00A02964"/>
    <w:rsid w:val="00A10EA0"/>
    <w:rsid w:val="00A12828"/>
    <w:rsid w:val="00A261BA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F4584"/>
    <w:rsid w:val="00B26B73"/>
    <w:rsid w:val="00B27944"/>
    <w:rsid w:val="00B404D3"/>
    <w:rsid w:val="00B415C9"/>
    <w:rsid w:val="00B428E8"/>
    <w:rsid w:val="00B467FB"/>
    <w:rsid w:val="00B54F9D"/>
    <w:rsid w:val="00B622AF"/>
    <w:rsid w:val="00B63979"/>
    <w:rsid w:val="00B83AE2"/>
    <w:rsid w:val="00BB2982"/>
    <w:rsid w:val="00BB3643"/>
    <w:rsid w:val="00BB6F30"/>
    <w:rsid w:val="00BC7A29"/>
    <w:rsid w:val="00BD13BB"/>
    <w:rsid w:val="00BD15A2"/>
    <w:rsid w:val="00BD79D3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861C8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389A"/>
    <w:rsid w:val="00DD50BC"/>
    <w:rsid w:val="00DE10E3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77E79"/>
    <w:rsid w:val="00F96B3F"/>
    <w:rsid w:val="00FA2395"/>
    <w:rsid w:val="00FA7C1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706D-717C-4584-95F6-223A5326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FedorovaIA</cp:lastModifiedBy>
  <cp:revision>5</cp:revision>
  <cp:lastPrinted>2019-06-11T14:04:00Z</cp:lastPrinted>
  <dcterms:created xsi:type="dcterms:W3CDTF">2019-02-05T13:41:00Z</dcterms:created>
  <dcterms:modified xsi:type="dcterms:W3CDTF">2019-06-11T14:04:00Z</dcterms:modified>
</cp:coreProperties>
</file>